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https://computing-research.open.ac.uk/ produced on January 10,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39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benefitting </w:t>
      </w:r>
      <w:r>
        <w:t xml:space="preserve"> </w:t>
      </w:r>
      <w:r>
        <w:t xml:space="preserve">painpad </w:t>
      </w:r>
      <w:r>
        <w:t xml:space="preserve"> </w:t>
      </w:r>
      <w:r>
        <w:t xml:space="preserve">wellbeing </w:t>
      </w:r>
      <w:r>
        <w:t xml:space="preserve"> </w:t>
      </w:r>
      <w:hyperlink r:id="rIdPageLink2" w:history="1">
        <w:r>
          <w:rPr>
            <w:rStyle w:val="Hyperlink"/>
          </w:rPr>
          <w:t>https://computing-research.open.ac.uk/</w:t>
        </w:r>
      </w:hyperlink>
      <w:r>
        <w:t xml:space="preserve"> line 589 589 619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https://computing-research.open.ac.uk/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1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Headings should not be empty. </w:t>
      </w:r>
    </w:p>
    <w:p>
      <w:pPr>
        <w:pStyle w:val="Details"/>
      </w:pPr>
      <w:r>
        <w:t xml:space="preserve">Add visible text to the heading, or </w:t>
      </w:r>
      <w:r>
        <w:rPr>
          <w:rStyle w:val="HTMLCode"/>
        </w:rPr>
        <w:t xml:space="preserve">alt</w:t>
      </w:r>
      <w:r>
        <w:rPr>
          <w:rStyle w:val="DefaultParagraphFont"/>
        </w:rPr>
        <w:t xml:space="preserve"> </w:t>
      </w:r>
      <w:r>
        <w:t xml:space="preserve">text if the heading contains an image. Screen readers read out page headings, allowing users to quickly skip to a section, but some older screen readers do not ignore empty headings. </w:t>
      </w:r>
    </w:p>
    <w:p>
      <w:pPr>
        <w:pStyle w:val="Details"/>
      </w:pPr>
      <w:hyperlink r:id="rIdCatRefLink-AccHtmlHeadingEmpty1" w:history="1">
        <w:r>
          <w:rPr>
            <w:rStyle w:val="Hyperlink"/>
          </w:rPr>
          <w:t>ARIA 1.2 5.2.8</w:t>
        </w:r>
      </w:hyperlink>
      <w:r>
        <w:t xml:space="preserve"> </w:t>
      </w:r>
    </w:p>
    <w:p>
      <w:pPr>
        <w:pStyle w:val="Details"/>
      </w:pPr>
      <w:hyperlink r:id="rIdPageLink2" w:history="1">
        <w:r>
          <w:rPr>
            <w:rStyle w:val="Hyperlink"/>
          </w:rPr>
          <w:t>https://computing-research.open.ac.uk/</w:t>
        </w:r>
      </w:hyperlink>
      <w:r>
        <w:t xml:space="preserve"> line 663 </w:t>
      </w:r>
    </w:p>
    <w:p>
      <w:r>
        <w:br/>
      </w:r>
    </w:p>
    <w:p>
      <w:pPr>
        <w:pStyle w:val="Heading2"/>
      </w:pPr>
      <w:r>
        <w:t>Level AA</w:t>
      </w:r>
    </w:p>
    <w:p>
      <w:pPr>
        <w:pStyle w:val="Normal"/>
      </w:pPr>
      <w:r>
        <w:t>3 issues on 1 pages</w:t>
        <w:br/>
      </w:r>
    </w:p>
    <w:p>
      <w:pPr>
        <w:pStyle w:val="Issue"/>
      </w:pPr>
      <w:r>
        <w:drawing>
          <wp:inline distT="0" distB="0" distL="0" distR="0">
            <wp:extent cx="146685" cy="146685"/>
            <wp:effectExtent l="0" t="0" r="0" b="0"/>
            <wp:docPr id="2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https://computing-research.open.ac.uk/</w:t>
        </w:r>
      </w:hyperlink>
      <w:r>
        <w:t xml:space="preserve"> line 6 </w:t>
      </w:r>
    </w:p>
    <w:p>
      <w:r>
        <w:br/>
      </w:r>
    </w:p>
    <w:p>
      <w:pPr>
        <w:pStyle w:val="Issue"/>
      </w:pPr>
      <w:r>
        <w:drawing>
          <wp:inline distT="0" distB="0" distL="0" distR="0">
            <wp:extent cx="146685" cy="146685"/>
            <wp:effectExtent l="0" t="0" r="0" b="0"/>
            <wp:docPr id="2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enough contrast.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3.0 or more for 18 point text, or larger</w:t>
      </w:r>
      <w:r>
        <w:br/>
        <w:t xml:space="preserve">• The contrast ratio should be 3.0 or more for 14 point bold text, or larger</w:t>
      </w:r>
      <w:r>
        <w:br/>
        <w:t xml:space="preserve">• The contrast ratio should be 4.5 or more for all other text</w:t>
      </w:r>
      <w:r>
        <w:t xml:space="preserve"> </w:t>
      </w:r>
    </w:p>
    <w:p>
      <w:pPr>
        <w:pStyle w:val="Details"/>
      </w:pPr>
      <w:hyperlink r:id="rIdCatRefLink-AccHtmlContrastMinimum1" w:history="1">
        <w:r>
          <w:rPr>
            <w:rStyle w:val="Hyperlink"/>
          </w:rPr>
          <w:t>WCAG 2.1 AA 1.4.3</w:t>
        </w:r>
      </w:hyperlink>
      <w:r>
        <w:t xml:space="preserve"> </w:t>
      </w:r>
      <w:hyperlink r:id="rIdCatRefLink-AccHtmlContrastMinimum2" w:history="1">
        <w:r>
          <w:rPr>
            <w:rStyle w:val="Hyperlink"/>
          </w:rPr>
          <w:t>Section 508 (2017) AA 1.4.3</w:t>
        </w:r>
      </w:hyperlink>
      <w:r>
        <w:t xml:space="preserve"> </w:t>
      </w:r>
    </w:p>
    <w:p>
      <w:pPr>
        <w:pStyle w:val="Details"/>
      </w:pPr>
      <w:r>
        <w:t>The text color to background color contrast ratio after composition is:</w:t>
        <w:t xml:space="preserve"> </w:t>
      </w:r>
      2.48
      <w:r>
        <w:t xml:space="preserve">with </w:t>
      </w:r>
      <w:r>
        <w:rPr>
          <w:rStyle w:val="HTMLCode"/>
        </w:rPr>
        <w:t xml:space="preserve">color: rgb(255,255,255)</w:t>
      </w:r>
      <w:r>
        <w:rPr>
          <w:rStyle w:val="DefaultParagraphFont"/>
        </w:rPr>
        <w:t xml:space="preserve"> </w:t>
      </w:r>
      <w:r>
        <w:rPr>
          <w:rStyle w:val="HTMLCode"/>
        </w:rPr>
        <w:t xml:space="preserve">background: rgb(244,133,117)</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2.48
      <w:r>
        <w:t xml:space="preserve">with </w:t>
      </w:r>
      <w:r>
        <w:rPr>
          <w:rStyle w:val="HTMLCode"/>
        </w:rPr>
        <w:t xml:space="preserve">color: rgb(255,255,255)</w:t>
      </w:r>
      <w:r>
        <w:rPr>
          <w:rStyle w:val="DefaultParagraphFont"/>
        </w:rPr>
        <w:t xml:space="preserve"> </w:t>
      </w:r>
      <w:r>
        <w:rPr>
          <w:rStyle w:val="HTMLCode"/>
        </w:rPr>
        <w:t xml:space="preserve">background: rgb(244,133,117)</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2.48
      <w:r>
        <w:t xml:space="preserve">with </w:t>
      </w:r>
      <w:r>
        <w:rPr>
          <w:rStyle w:val="HTMLCode"/>
        </w:rPr>
        <w:t xml:space="preserve">color: rgb(255,255,255)</w:t>
      </w:r>
      <w:r>
        <w:rPr>
          <w:rStyle w:val="DefaultParagraphFont"/>
        </w:rPr>
        <w:t xml:space="preserve"> </w:t>
      </w:r>
      <w:r>
        <w:rPr>
          <w:rStyle w:val="HTMLCode"/>
        </w:rPr>
        <w:t xml:space="preserve">background: rgb(244,133,117)</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https://computing-research.open.ac.uk/</w:t>
        </w:r>
      </w:hyperlink>
      <w:r>
        <w:t xml:space="preserve"> line 652 655 658 </w:t>
      </w:r>
    </w:p>
    <w:p>
      <w:r>
        <w:br/>
      </w:r>
    </w:p>
    <w:p>
      <w:pPr>
        <w:pStyle w:val="Issue"/>
      </w:pPr>
      <w:r>
        <w:drawing>
          <wp:inline distT="0" distB="0" distL="0" distR="0">
            <wp:extent cx="146685" cy="146685"/>
            <wp:effectExtent l="0" t="0" r="0" b="0"/>
            <wp:docPr id="2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2" w:history="1">
        <w:r>
          <w:rPr>
            <w:rStyle w:val="Hyperlink"/>
          </w:rPr>
          <w:t>https://computing-research.open.ac.uk/</w:t>
        </w:r>
      </w:hyperlink>
      <w:r>
        <w:t xml:space="preserve"> line 494 543  655 658 ...</w:t>
      </w:r>
    </w:p>
    <w:p>
      <w:r>
        <w:br/>
      </w:r>
    </w:p>
    <w:p>
      <w:pPr>
        <w:pStyle w:val="Heading2"/>
      </w:pPr>
      <w:r>
        <w:t>Level AAA</w:t>
      </w:r>
    </w:p>
    <w:p>
      <w:pPr>
        <w:pStyle w:val="Normal"/>
      </w:pPr>
      <w:r>
        <w:t>2 issues on 1 pages</w:t>
        <w:br/>
      </w:r>
    </w:p>
    <w:p>
      <w:pPr>
        <w:pStyle w:val="Issue"/>
      </w:pPr>
      <w:r>
        <w:drawing>
          <wp:inline distT="0" distB="0" distL="0" distR="0">
            <wp:extent cx="146685" cy="146685"/>
            <wp:effectExtent l="0" t="0" r="0" b="0"/>
            <wp:docPr id="2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https://computing-research.open.ac.uk/</w:t>
        </w:r>
      </w:hyperlink>
      <w:r>
        <w:t xml:space="preserve"> line 664 665 666 </w:t>
      </w:r>
    </w:p>
    <w:p>
      <w:r>
        <w:br/>
      </w:r>
    </w:p>
    <w:p>
      <w:pPr>
        <w:pStyle w:val="Issue"/>
      </w:pPr>
      <w:r>
        <w:drawing>
          <wp:inline distT="0" distB="0" distL="0" distR="0">
            <wp:extent cx="146685" cy="146685"/>
            <wp:effectExtent l="0" t="0" r="0" b="0"/>
            <wp:docPr id="2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0.0px 3.2px 0.0px 0.0px 0.2s</w:t>
      </w:r>
      <w:r>
        <w:rPr>
          <w:rStyle w:val="DefaultParagraphFont"/>
        </w:rPr>
        <w:t xml:space="preserve"> </w:t>
      </w:r>
      <w:r>
        <w:t xml:space="preserve"> </w:t>
      </w:r>
      <w:r>
        <w:rPr>
          <w:rStyle w:val="HTMLCode"/>
        </w:rPr>
        <w:t xml:space="preserve">:hover transition: background-size 0.0px 3.2px 0.0px 0.0px 0.2s</w:t>
      </w:r>
      <w:r>
        <w:rPr>
          <w:rStyle w:val="DefaultParagraphFont"/>
        </w:rPr>
        <w:t xml:space="preserve"> </w:t>
      </w:r>
      <w:r>
        <w:t xml:space="preserve"> </w:t>
      </w:r>
      <w:r>
        <w:rPr>
          <w:rStyle w:val="HTMLCode"/>
        </w:rPr>
        <w:t xml:space="preserve">:hover transition: background-size 0.0px 4.0px none 0.2s</w:t>
      </w:r>
      <w:r>
        <w:rPr>
          <w:rStyle w:val="DefaultParagraphFont"/>
        </w:rPr>
        <w:t xml:space="preserve"> </w:t>
      </w:r>
      <w:r>
        <w:t xml:space="preserve"> </w:t>
      </w:r>
      <w:r>
        <w:rPr>
          <w:rStyle w:val="HTMLCode"/>
        </w:rPr>
        <w:t xml:space="preserve">:hover transition: background-size 0.0px 3.2px none 0.2s</w:t>
      </w:r>
      <w:r>
        <w:rPr>
          <w:rStyle w:val="DefaultParagraphFont"/>
        </w:rPr>
        <w:t xml:space="preserve"> </w:t>
      </w:r>
      <w:r>
        <w:t xml:space="preserve"> </w:t>
      </w:r>
      <w:r>
        <w:rPr>
          <w:rStyle w:val="HTMLCode"/>
        </w:rPr>
        <w:t xml:space="preserve">:hover transition: background-size 0.0px 3.2px 0.0px 0.0px 0.2s</w:t>
      </w:r>
      <w:r>
        <w:rPr>
          <w:rStyle w:val="DefaultParagraphFont"/>
        </w:rPr>
        <w:t xml:space="preserve"> </w:t>
      </w:r>
      <w:r>
        <w:t xml:space="preserve"> </w:t>
      </w:r>
      <w:hyperlink r:id="rIdPageLink2" w:history="1">
        <w:r>
          <w:rPr>
            <w:rStyle w:val="Hyperlink"/>
          </w:rPr>
          <w:t>https://computing-research.open.ac.uk/</w:t>
        </w:r>
      </w:hyperlink>
      <w:r>
        <w:t xml:space="preserve"> line 494 543  655 658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https://computing-research.open.ac.uk/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https://computing-research.open.ac.uk/</w:t>
        </w:r>
      </w:hyperlink>
      <w:r>
        <w:t xml:space="preserve"> line 507 576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4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method</w:t>
      </w:r>
      <w:r>
        <w:rPr>
          <w:rStyle w:val="DefaultParagraphFont"/>
        </w:rPr>
        <w:t xml:space="preserve"> </w:t>
      </w:r>
      <w:r>
        <w:t xml:space="preserve">not allowed on element. </w:t>
      </w:r>
    </w:p>
    <w:p>
      <w:pPr>
        <w:pStyle w:val="Details"/>
      </w:pPr>
      <w:hyperlink r:id="rIdCatRefLink-W3cHtml5Error-RnvErAkey-method-1" w:history="1">
        <w:r>
          <w:rPr>
            <w:rStyle w:val="Hyperlink"/>
          </w:rPr>
          <w:t>HTML5 </w:t>
        </w:r>
      </w:hyperlink>
      <w:r>
        <w:t xml:space="preserve"> </w:t>
      </w:r>
    </w:p>
    <w:p>
      <w:pPr>
        <w:pStyle w:val="Details"/>
      </w:pPr>
      <w:hyperlink r:id="rIdPageLink2" w:history="1">
        <w:r>
          <w:rPr>
            <w:rStyle w:val="Hyperlink"/>
          </w:rPr>
          <w:t>https://computing-research.open.ac.uk/</w:t>
        </w:r>
      </w:hyperlink>
      <w:r>
        <w:t xml:space="preserve"> line 263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https://computing-research.open.ac.uk/</w:t>
        </w:r>
      </w:hyperlink>
      <w:r>
        <w:t xml:space="preserve"> line 47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w:t>
      </w:r>
      <w:r>
        <w:rPr>
          <w:rStyle w:val="HTMLCode"/>
        </w:rPr>
        <w:t xml:space="preserve">li</w:t>
      </w:r>
      <w:r>
        <w:rPr>
          <w:rStyle w:val="DefaultParagraphFont"/>
        </w:rPr>
        <w:t xml:space="preserve"> </w:t>
      </w:r>
      <w:r>
        <w:t xml:space="preserve">element in scope but a </w:t>
      </w:r>
      <w:r>
        <w:rPr>
          <w:rStyle w:val="HTMLCode"/>
        </w:rPr>
        <w:t xml:space="preserve">li</w:t>
      </w:r>
      <w:r>
        <w:rPr>
          <w:rStyle w:val="DefaultParagraphFont"/>
        </w:rPr>
        <w:t xml:space="preserve"> </w:t>
      </w:r>
      <w:r>
        <w:t xml:space="preserve">end tag seen. </w:t>
      </w:r>
    </w:p>
    <w:p>
      <w:pPr>
        <w:pStyle w:val="Details"/>
      </w:pPr>
      <w:hyperlink r:id="rIdCatRefLink-W3cHtml5Error-errNoElementToCloseButEndTagSeen5fli1" w:history="1">
        <w:r>
          <w:rPr>
            <w:rStyle w:val="Hyperlink"/>
          </w:rPr>
          <w:t>HTML5 </w:t>
        </w:r>
      </w:hyperlink>
      <w:r>
        <w:t xml:space="preserve"> </w:t>
      </w:r>
    </w:p>
    <w:p>
      <w:pPr>
        <w:pStyle w:val="Details"/>
      </w:pPr>
      <w:hyperlink r:id="rIdPageLink2" w:history="1">
        <w:r>
          <w:rPr>
            <w:rStyle w:val="Hyperlink"/>
          </w:rPr>
          <w:t>https://computing-research.open.ac.uk/</w:t>
        </w:r>
      </w:hyperlink>
      <w:r>
        <w:t xml:space="preserve"> line 216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https://computing-research.open.ac.uk/</w:t>
        </w:r>
      </w:hyperlink>
      <w:r>
        <w:t xml:space="preserve"> line 48 </w:t>
      </w:r>
    </w:p>
    <w:p>
      <w:r>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7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aria-required</w:t>
      </w:r>
      <w:r>
        <w:rPr>
          <w:rStyle w:val="DefaultParagraphFont"/>
        </w:rPr>
        <w:t xml:space="preserve"> </w:t>
      </w:r>
      <w:r>
        <w:t xml:space="preserve">is unnecessary for elements with a </w:t>
      </w:r>
      <w:r>
        <w:rPr>
          <w:rStyle w:val="HTMLCode"/>
        </w:rPr>
        <w:t xml:space="preserve">required</w:t>
      </w:r>
      <w:r>
        <w:rPr>
          <w:rStyle w:val="DefaultParagraphFont"/>
        </w:rPr>
        <w:t xml:space="preserve"> </w:t>
      </w:r>
      <w:r>
        <w:t xml:space="preserve">attribute. </w:t>
      </w:r>
    </w:p>
    <w:p>
      <w:pPr>
        <w:pStyle w:val="Details"/>
      </w:pPr>
      <w:hyperlink r:id="rIdCatRefLink-W3cHtml5AriaAttrWithNativeAttr-required1" w:history="1">
        <w:r>
          <w:rPr>
            <w:rStyle w:val="Hyperlink"/>
          </w:rPr>
          <w:t>HTML5 </w:t>
        </w:r>
      </w:hyperlink>
      <w:r>
        <w:t xml:space="preserve"> </w:t>
      </w:r>
    </w:p>
    <w:p>
      <w:pPr>
        <w:pStyle w:val="Details"/>
      </w:pPr>
      <w:hyperlink r:id="rIdPageLink2" w:history="1">
        <w:r>
          <w:rPr>
            <w:rStyle w:val="Hyperlink"/>
          </w:rPr>
          <w:t>https://computing-research.open.ac.uk/</w:t>
        </w:r>
      </w:hyperlink>
      <w:r>
        <w:t xml:space="preserve"> line 414 418 422 </w:t>
      </w:r>
    </w:p>
    <w:p>
      <w:r>
        <w:br/>
      </w:r>
    </w:p>
    <w:p>
      <w:pPr>
        <w:pStyle w:val="Issue"/>
      </w:pPr>
      <w:r>
        <w:drawing>
          <wp:inline distT="0" distB="0" distL="0" distR="0">
            <wp:extent cx="146685" cy="146685"/>
            <wp:effectExtent l="0" t="0" r="0" b="0"/>
            <wp:docPr id="701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https://computing-research.open.ac.uk/</w:t>
        </w:r>
      </w:hyperlink>
      <w:r>
        <w:t xml:space="preserve"> line 447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https://computing-research.open.ac.uk/</w:t>
        </w:r>
      </w:hyperlink>
      <w:r>
        <w:t xml:space="preserve"> line 511 512  553 560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8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https://computing-research.open.ac.uk/</w:t>
        </w:r>
      </w:hyperlink>
      <w:r>
        <w:t xml:space="preserve"> line 75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https://computing-research.open.ac.uk/</w:t>
    </w:r>
    <w:r>
      <w:rPr>
        <w:sz w:val="18"/>
        <w:szCs w:val="18"/>
      </w:rPr>
      <w:tab/>
      <w:t>January 10,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computing-research.open.ac.uk/robots.txt" TargetMode="External"></Relationship><Relationship Id="rIdPageLink10" Type="http://schemas.openxmlformats.org/officeDocument/2006/relationships/hyperlink" Target="https://computing-research.open.ac.uk/wp-includes/js/mediaelement/mediaelementplayer-legacy.min.css?ver=4.2.17" TargetMode="External"></Relationship><Relationship Id="rIdPageLink11" Type="http://schemas.openxmlformats.org/officeDocument/2006/relationships/hyperlink" Target="https://computing-research.open.ac.uk/wp-includes/js/mediaelement/wp-mediaelement.min.css?ver=6.7.1" TargetMode="External"></Relationship><Relationship Id="rIdPageLink12" Type="http://schemas.openxmlformats.org/officeDocument/2006/relationships/hyperlink" Target="https://cdnjs.cloudflare.com/ajax/libs/bootstrap-datepicker/1.4.1/css/bootstrap-datepicker3.css" TargetMode="External"></Relationship><Relationship Id="rIdPageLink13" Type="http://schemas.openxmlformats.org/officeDocument/2006/relationships/hyperlink" Target="https://computing-research.open.ac.uk/comres-data/themes/computingresearch/assets/js/ie10-viewport-bug-workaround.js" TargetMode="External"></Relationship><Relationship Id="rIdPageLink14" Type="http://schemas.openxmlformats.org/officeDocument/2006/relationships/hyperlink" Target="https://computing-research.open.ac.uk/wp-includes/js/jquery/jquery.min.js?ver=3.7.1" TargetMode="External"></Relationship><Relationship Id="rIdPageLink15" Type="http://schemas.openxmlformats.org/officeDocument/2006/relationships/hyperlink" Target="https://computing-research.open.ac.uk/wp-includes/js/jquery/jquery-migrate.min.js?ver=3.4.1" TargetMode="External"></Relationship><Relationship Id="rIdPageLink16" Type="http://schemas.openxmlformats.org/officeDocument/2006/relationships/hyperlink" Target="https://code.jquery.com/jquery-3.6.0.min.js" TargetMode="External"></Relationship><Relationship Id="rIdPageLink17" Type="http://schemas.openxmlformats.org/officeDocument/2006/relationships/hyperlink" Target="https://cdn.jsdelivr.net/npm/popper.js@1.16.1/dist/umd/popper.min.js" TargetMode="External"></Relationship><Relationship Id="rIdPageLink18" Type="http://schemas.openxmlformats.org/officeDocument/2006/relationships/hyperlink" Target="https://stackpath.bootstrapcdn.com/bootstrap/4.5.2/js/bootstrap.min.js" TargetMode="External"></Relationship><Relationship Id="rIdPageLink19" Type="http://schemas.openxmlformats.org/officeDocument/2006/relationships/hyperlink" Target="https://computing-research.open.ac.uk/comres-data/themes/computingresearch/assets/js/modernizr-2.8.3.min.js" TargetMode="External"></Relationship><Relationship Id="rIdPageLink2" Type="http://schemas.openxmlformats.org/officeDocument/2006/relationships/hyperlink" Target="https://computing-research.open.ac.uk/" TargetMode="External"></Relationship><Relationship Id="rIdPageLink20" Type="http://schemas.openxmlformats.org/officeDocument/2006/relationships/hyperlink" Target="https://computing-research.open.ac.uk/comres-data/themes/computingresearch/assets/js/jquery.easing.min.js" TargetMode="External"></Relationship><Relationship Id="rIdPageLink21" Type="http://schemas.openxmlformats.org/officeDocument/2006/relationships/hyperlink" Target="https://computing-research.open.ac.uk/comres-data/themes/computingresearch/assets/js/classie.js" TargetMode="External"></Relationship><Relationship Id="rIdPageLink22" Type="http://schemas.openxmlformats.org/officeDocument/2006/relationships/hyperlink" Target="https://computing-research.open.ac.uk/comres-data/themes/computingresearch/assets/js/site.custom.js" TargetMode="External"></Relationship><Relationship Id="rIdPageLink23" Type="http://schemas.openxmlformats.org/officeDocument/2006/relationships/hyperlink" Target="https://cdn.datatables.net/1.10.22/js/jquery.dataTables.min.js" TargetMode="External"></Relationship><Relationship Id="rIdPageLink24" Type="http://schemas.openxmlformats.org/officeDocument/2006/relationships/hyperlink" Target="https://cdnjs.cloudflare.com/ajax/libs/bootstrap-datepicker/1.4.1/js/bootstrap-datepicker.min.js" TargetMode="External"></Relationship><Relationship Id="rIdPageLink25" Type="http://schemas.openxmlformats.org/officeDocument/2006/relationships/hyperlink" Target="https://stats.wp.com/e-202502.js" TargetMode="External"></Relationship><Relationship Id="rIdPageLink26" Type="http://schemas.openxmlformats.org/officeDocument/2006/relationships/hyperlink" Target="https://computing-research.open.ac.uk/comres-data/plugins/akismet/_inc/akismet-frontend.js?ver=1731995245" TargetMode="External"></Relationship><Relationship Id="rIdPageLink27" Type="http://schemas.openxmlformats.org/officeDocument/2006/relationships/hyperlink" Target="https://www.google.com/recaptcha/api.js?render=6LfpgWcaAAAAANCMncDO5XhdLkuq5Uvert_iMndf&amp;ver=6.7.1" TargetMode="External"></Relationship><Relationship Id="rIdPageLink28" Type="http://schemas.openxmlformats.org/officeDocument/2006/relationships/hyperlink" Target="https://computing-research.open.ac.uk/comres-data/themes/computingresearch/assets/img/computing-research-logo.png" TargetMode="External"></Relationship><Relationship Id="rIdPageLink29" Type="http://schemas.openxmlformats.org/officeDocument/2006/relationships/hyperlink" Target="https://computing-research.open.ac.uk/comres-data/themes/computingresearch/assets/img/computing-research-icon.png" TargetMode="External"></Relationship><Relationship Id="rIdPageLink3" Type="http://schemas.openxmlformats.org/officeDocument/2006/relationships/hyperlink" Target="https://stackpath.bootstrapcdn.com/bootstrap/4.5.2/css/bootstrap.min.css" TargetMode="External"></Relationship><Relationship Id="rIdPageLink30" Type="http://schemas.openxmlformats.org/officeDocument/2006/relationships/hyperlink" Target="https://computing-research.open.ac.uk/comres-data/themes/computingresearch/assets/img/hero.png" TargetMode="External"></Relationship><Relationship Id="rIdPageLink31" Type="http://schemas.openxmlformats.org/officeDocument/2006/relationships/hyperlink" Target="https://computing-research.open.ac.uk/comres-data/themes/computingresearch/assets/img/hero-iphone.png" TargetMode="External"></Relationship><Relationship Id="rIdPageLink32" Type="http://schemas.openxmlformats.org/officeDocument/2006/relationships/hyperlink" Target="https://computing-research.open.ac.uk/comres-data/themes/computingresearch/assets/img/hero-iphone-landscape.png" TargetMode="External"></Relationship><Relationship Id="rIdPageLink33" Type="http://schemas.openxmlformats.org/officeDocument/2006/relationships/hyperlink" Target="https://computing-research.open.ac.uk/comres-data/uploads/2021/06/MicrosoftTeams-image-3.png" TargetMode="External"></Relationship><Relationship Id="rIdPageLink34" Type="http://schemas.openxmlformats.org/officeDocument/2006/relationships/hyperlink" Target="https://computing-research.open.ac.uk/comres-data/uploads/2021/03/learning-multimedia-techs-1.png" TargetMode="External"></Relationship><Relationship Id="rIdPageLink35" Type="http://schemas.openxmlformats.org/officeDocument/2006/relationships/hyperlink" Target="https://computing-research.open.ac.uk/comres-data/uploads/2021/03/software-engineering-design-1-1.png" TargetMode="External"></Relationship><Relationship Id="rIdPageLink36" Type="http://schemas.openxmlformats.org/officeDocument/2006/relationships/hyperlink" Target="https://computing-research.open.ac.uk/comres-data/uploads/2021/03/artificial-intell-data-analysis-1.png" TargetMode="External"></Relationship><Relationship Id="rIdPageLink37" Type="http://schemas.openxmlformats.org/officeDocument/2006/relationships/hyperlink" Target="https://computing-research.open.ac.uk/comres-data/themes/computingresearch/assets/img/ou-logo.png" TargetMode="External"></Relationship><Relationship Id="rIdPageLink38" Type="http://schemas.openxmlformats.org/officeDocument/2006/relationships/hyperlink" Target="https://computing-research.open.ac.uk/comres-data/themes/computingresearch/assets/img/candc-logo.png" TargetMode="External"></Relationship><Relationship Id="rIdPageLink39" Type="http://schemas.openxmlformats.org/officeDocument/2006/relationships/hyperlink" Target="https://computing-research.open.ac.uk/comres-data/themes/computingresearch/assets/img/kmi-logo.png" TargetMode="External"></Relationship><Relationship Id="rIdPageLink4" Type="http://schemas.openxmlformats.org/officeDocument/2006/relationships/hyperlink" Target="https://use.fontawesome.com/releases/v5.5.0/css/all.css" TargetMode="External"></Relationship><Relationship Id="rIdPageLink5" Type="http://schemas.openxmlformats.org/officeDocument/2006/relationships/hyperlink" Target="https://cdn.datatables.net/1.10.22/css/jquery.dataTables.min.css" TargetMode="External"></Relationship><Relationship Id="rIdPageLink6" Type="http://schemas.openxmlformats.org/officeDocument/2006/relationships/hyperlink" Target="https://computing-research.open.ac.uk/comres-data/themes/computingresearch/assets/css/style.css" TargetMode="External"></Relationship><Relationship Id="rIdPageLink7" Type="http://schemas.openxmlformats.org/officeDocument/2006/relationships/hyperlink" Target="https://fonts.googleapis.com/css?family=Montserrat:400,500,700,900&amp;amp;subset=latin-ext" TargetMode="External"></Relationship><Relationship Id="rIdPageLink8" Type="http://schemas.openxmlformats.org/officeDocument/2006/relationships/hyperlink" Target="https://computing-research.open.ac.uk/comres-data/themes/computingresearch/assets/css/hoverex-all.css" TargetMode="External"></Relationship><Relationship Id="rIdPageLink9" Type="http://schemas.openxmlformats.org/officeDocument/2006/relationships/hyperlink" Target="https://computing-research.open.ac.uk/wp-includes/css/dist/block-library/style.min.css?ver=6.7.1" TargetMode="External"></Relationship><Relationship Id="rIdCatRefLink-AccHtmlHeadingEmpty1" Type="http://schemas.openxmlformats.org/officeDocument/2006/relationships/hyperlink" Target="https://www.w3.org/TR/wai-aria-1.2/#heading" TargetMode="External"></Relationship><Relationship Id="rIdCatRefLink-W3cHtml5AriaAttrWithNativeAttr-required1" Type="http://schemas.openxmlformats.org/officeDocument/2006/relationships/hyperlink" Target="https://html.spec.whatwg.org/multipage/"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HtmlContrastMinimum1" Type="http://schemas.openxmlformats.org/officeDocument/2006/relationships/hyperlink" Target="https://www.w3.org/TR/UNDERSTANDING-WCAG20/visual-audio-contrast-contrast.html" TargetMode="External"></Relationship><Relationship Id="rIdCatRefLink-AccHtmlContrastMinimum2" Type="http://schemas.openxmlformats.org/officeDocument/2006/relationships/hyperlink" Target="https://www.w3.org/TR/UNDERSTANDING-WCAG20/visual-audio-contrast-contrast.html" TargetMode="External"></Relationship><Relationship Id="rIdCatRefLink-AccHtmlLinkTargetNew1" Type="http://schemas.openxmlformats.org/officeDocument/2006/relationships/hyperlink" Target="https://www.w3.org/TR/WCAG20-TECHS/F22.html"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Wcag2-4.1.11" Type="http://schemas.openxmlformats.org/officeDocument/2006/relationships/hyperlink" Target="https://www.w3.org/TR/UNDERSTANDING-WCAG20/ensure-compat-parses.html" TargetMode="External"></Relationship><Relationship Id="rIdCatRefLink-W3cHtml5Error-RnvErAkey-method-1" Type="http://schemas.openxmlformats.org/officeDocument/2006/relationships/hyperlink" Target="https://html.spec.whatwg.org/multipage/" TargetMode="External"></Relationship><Relationship Id="rIdCatRefLink-W3cHtml5AriaExplicitRole-nav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W3cHtml5Error-RnvErElem-title1" Type="http://schemas.openxmlformats.org/officeDocument/2006/relationships/hyperlink" Target="https://html.spec.whatwg.org/multipage/"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RnvErNotx1" Type="http://schemas.openxmlformats.org/officeDocument/2006/relationships/hyperlink" Target="https://html.spec.whatwg.org/multipage/" TargetMode="External"></Relationship><Relationship Id="rIdCatRefLink-W3cHtml5Error-errNoElementToCloseButEndTagSeen5fli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https://computing-research.open.ac.uk/</dc:title>
  <dc:subject/>
  <dc:creator/>
  <cp:keywords>Accessibility</cp:keywords>
  <dc:description/>
  <cp:lastModifiedBy/>
  <cp:revision>1</cp:revision>
  <dcterms:created xsi:type="dcterms:W3CDTF">2025-01-10T13:22:46+00:00</dcterms:created>
  <dcterms:modified xsi:type="dcterms:W3CDTF">2025-01-10T13:22:46+00:00</dcterms:modified>
</cp:coreProperties>
</file>